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AD5FF4" w14:textId="77777777" w:rsidR="0025125D" w:rsidRPr="0025125D" w:rsidRDefault="0025125D" w:rsidP="0025125D">
      <w:pPr>
        <w:shd w:val="clear" w:color="auto" w:fill="FFFFFF"/>
        <w:spacing w:before="100" w:beforeAutospacing="1" w:after="100" w:afterAutospacing="1"/>
        <w:outlineLvl w:val="0"/>
        <w:rPr>
          <w:rFonts w:ascii="Segoe UI" w:eastAsia="Times New Roman" w:hAnsi="Segoe UI" w:cs="Segoe UI"/>
          <w:color w:val="000000"/>
          <w:kern w:val="36"/>
          <w:sz w:val="48"/>
          <w:szCs w:val="48"/>
          <w:lang w:eastAsia="en-GB"/>
          <w14:ligatures w14:val="none"/>
        </w:rPr>
      </w:pPr>
      <w:r w:rsidRPr="0025125D">
        <w:rPr>
          <w:rFonts w:ascii="Segoe UI" w:eastAsia="Times New Roman" w:hAnsi="Segoe UI" w:cs="Segoe UI"/>
          <w:color w:val="000000"/>
          <w:kern w:val="36"/>
          <w:sz w:val="48"/>
          <w:szCs w:val="48"/>
          <w:lang w:eastAsia="en-GB"/>
          <w14:ligatures w14:val="none"/>
        </w:rPr>
        <w:t>Welcome to Pymatuning Adventure</w:t>
      </w:r>
    </w:p>
    <w:p w14:paraId="4446D8B9"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RV campground &amp; resort </w:t>
      </w:r>
    </w:p>
    <w:p w14:paraId="6CF51D2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7562 S Pymatuning Lake Road, Williamsfield, OH 44093 </w:t>
      </w:r>
    </w:p>
    <w:p w14:paraId="126D3DB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Welcome to Pymatuning Adventure! We are proud to present our unique campground offering the perfect combination of amenities and rustic camping. As a member-based campground, neighbors become friends and friends become family. We are so excited to show you all we have to offer and invite you to become part of the Travel Resorts Family!   </w:t>
      </w:r>
    </w:p>
    <w:p w14:paraId="03E62ED7"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w:history="1">
        <w:r w:rsidRPr="0025125D">
          <w:rPr>
            <w:rFonts w:ascii="Segoe UI" w:eastAsia="Times New Roman" w:hAnsi="Segoe UI" w:cs="Segoe UI"/>
            <w:color w:val="0000FF"/>
            <w:kern w:val="0"/>
            <w:sz w:val="27"/>
            <w:szCs w:val="27"/>
            <w:u w:val="single"/>
            <w:lang w:eastAsia="en-GB"/>
            <w14:ligatures w14:val="none"/>
          </w:rPr>
          <w:br/>
          <w:t>Sign Up for Free Camping</w:t>
        </w:r>
        <w:r w:rsidRPr="0025125D">
          <w:rPr>
            <w:rFonts w:ascii="Segoe UI" w:eastAsia="Times New Roman" w:hAnsi="Segoe UI" w:cs="Segoe UI"/>
            <w:color w:val="0000FF"/>
            <w:kern w:val="0"/>
            <w:sz w:val="27"/>
            <w:szCs w:val="27"/>
            <w:u w:val="single"/>
            <w:lang w:eastAsia="en-GB"/>
            <w14:ligatures w14:val="none"/>
          </w:rPr>
          <w:br/>
        </w:r>
      </w:hyperlink>
      <w:r w:rsidRPr="0025125D">
        <w:rPr>
          <w:rFonts w:ascii="Segoe UI" w:eastAsia="Times New Roman" w:hAnsi="Segoe UI" w:cs="Segoe UI"/>
          <w:color w:val="000000"/>
          <w:kern w:val="0"/>
          <w:sz w:val="27"/>
          <w:szCs w:val="27"/>
          <w:lang w:eastAsia="en-GB"/>
          <w14:ligatures w14:val="none"/>
        </w:rPr>
        <w:br/>
        <w:t>https://www.youtube.com/watch?v=Xa8HaeUA6hc</w:t>
      </w:r>
    </w:p>
    <w:p w14:paraId="309FA3E8"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Sign up for great camping experience, it's on us!​​</w:t>
      </w:r>
    </w:p>
    <w:p w14:paraId="775FBECA"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Pymatuning Adventure is in Ashtabula County in northern Ohio, about 50 miles east of Cleveland and only 30 miles south of Lake Erie. The great Pymatuning Lake, a superior walleye fishery, is only feet away from the resort, although the Pymatuning State Park lies between the resort and the lake, necessitating a short detour.    </w:t>
      </w:r>
    </w:p>
    <w:p w14:paraId="2F273E79"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  </w:t>
      </w:r>
    </w:p>
    <w:p w14:paraId="0F9481C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The resort also features 112 full-service campsites, 38 seasonal sites, 35 large-park models that sleep up to eight people and 11 nice, two-bedroom cabins for those who don’t have their own RV. Full time activity directors make sure that there is something interesting to do on each visit and with so many activities close by you will never run out of things to do!  </w:t>
      </w:r>
    </w:p>
    <w:p w14:paraId="4F4440C8" w14:textId="4DD75E2A"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lastRenderedPageBreak/>
        <w:fldChar w:fldCharType="begin"/>
      </w:r>
      <w:r w:rsidRPr="0025125D">
        <w:rPr>
          <w:rFonts w:ascii="Segoe UI" w:eastAsia="Times New Roman" w:hAnsi="Segoe UI" w:cs="Segoe UI"/>
          <w:color w:val="000000"/>
          <w:kern w:val="0"/>
          <w:sz w:val="27"/>
          <w:szCs w:val="27"/>
          <w:lang w:eastAsia="en-GB"/>
          <w14:ligatures w14:val="none"/>
        </w:rPr>
        <w:instrText xml:space="preserve"> INCLUDEPICTURE "https://pymatuningadventureresort.com/wp-content/uploads/2021/04/Screen-Shot-2021-04-28-at-1.37.50-PM-1024x788.png" \* MERGEFORMATINET </w:instrText>
      </w:r>
      <w:r w:rsidRPr="0025125D">
        <w:rPr>
          <w:rFonts w:ascii="Segoe UI" w:eastAsia="Times New Roman" w:hAnsi="Segoe UI" w:cs="Segoe UI"/>
          <w:color w:val="000000"/>
          <w:kern w:val="0"/>
          <w:sz w:val="27"/>
          <w:szCs w:val="27"/>
          <w:lang w:eastAsia="en-GB"/>
          <w14:ligatures w14:val="none"/>
        </w:rPr>
        <w:fldChar w:fldCharType="separate"/>
      </w:r>
      <w:r w:rsidRPr="0025125D">
        <w:rPr>
          <w:rFonts w:ascii="Segoe UI" w:eastAsia="Times New Roman" w:hAnsi="Segoe UI" w:cs="Segoe UI"/>
          <w:noProof/>
          <w:color w:val="000000"/>
          <w:kern w:val="0"/>
          <w:sz w:val="27"/>
          <w:szCs w:val="27"/>
          <w:lang w:eastAsia="en-GB"/>
          <w14:ligatures w14:val="none"/>
        </w:rPr>
        <w:drawing>
          <wp:inline distT="0" distB="0" distL="0" distR="0" wp14:anchorId="4D1D21B4" wp14:editId="75D02990">
            <wp:extent cx="5731510" cy="4409440"/>
            <wp:effectExtent l="0" t="0" r="0" b="0"/>
            <wp:docPr id="1191620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4409440"/>
                    </a:xfrm>
                    <a:prstGeom prst="rect">
                      <a:avLst/>
                    </a:prstGeom>
                    <a:noFill/>
                    <a:ln>
                      <a:noFill/>
                    </a:ln>
                  </pic:spPr>
                </pic:pic>
              </a:graphicData>
            </a:graphic>
          </wp:inline>
        </w:drawing>
      </w:r>
      <w:r w:rsidRPr="0025125D">
        <w:rPr>
          <w:rFonts w:ascii="Segoe UI" w:eastAsia="Times New Roman" w:hAnsi="Segoe UI" w:cs="Segoe UI"/>
          <w:color w:val="000000"/>
          <w:kern w:val="0"/>
          <w:sz w:val="27"/>
          <w:szCs w:val="27"/>
          <w:lang w:eastAsia="en-GB"/>
          <w14:ligatures w14:val="none"/>
        </w:rPr>
        <w:fldChar w:fldCharType="end"/>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fldChar w:fldCharType="begin"/>
      </w:r>
      <w:r w:rsidRPr="0025125D">
        <w:rPr>
          <w:rFonts w:ascii="Segoe UI" w:eastAsia="Times New Roman" w:hAnsi="Segoe UI" w:cs="Segoe UI"/>
          <w:color w:val="000000"/>
          <w:kern w:val="0"/>
          <w:sz w:val="27"/>
          <w:szCs w:val="27"/>
          <w:lang w:eastAsia="en-GB"/>
          <w14:ligatures w14:val="none"/>
        </w:rPr>
        <w:instrText xml:space="preserve"> INCLUDEPICTURE "https://pymatuningadventureresort.com/wp-content/uploads/2021/03/RockyFork-Gallery14-min-1.jpg" \* MERGEFORMATINET </w:instrText>
      </w:r>
      <w:r w:rsidRPr="0025125D">
        <w:rPr>
          <w:rFonts w:ascii="Segoe UI" w:eastAsia="Times New Roman" w:hAnsi="Segoe UI" w:cs="Segoe UI"/>
          <w:color w:val="000000"/>
          <w:kern w:val="0"/>
          <w:sz w:val="27"/>
          <w:szCs w:val="27"/>
          <w:lang w:eastAsia="en-GB"/>
          <w14:ligatures w14:val="none"/>
        </w:rPr>
        <w:fldChar w:fldCharType="separate"/>
      </w:r>
      <w:r w:rsidRPr="0025125D">
        <w:rPr>
          <w:rFonts w:ascii="Segoe UI" w:eastAsia="Times New Roman" w:hAnsi="Segoe UI" w:cs="Segoe UI"/>
          <w:noProof/>
          <w:color w:val="000000"/>
          <w:kern w:val="0"/>
          <w:sz w:val="27"/>
          <w:szCs w:val="27"/>
          <w:lang w:eastAsia="en-GB"/>
          <w14:ligatures w14:val="none"/>
        </w:rPr>
        <mc:AlternateContent>
          <mc:Choice Requires="wps">
            <w:drawing>
              <wp:inline distT="0" distB="0" distL="0" distR="0" wp14:anchorId="71A2CDFB" wp14:editId="299A2DF8">
                <wp:extent cx="304800" cy="304800"/>
                <wp:effectExtent l="0" t="0" r="0" b="0"/>
                <wp:docPr id="617682487"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14EBF"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25125D">
        <w:rPr>
          <w:rFonts w:ascii="Segoe UI" w:eastAsia="Times New Roman" w:hAnsi="Segoe UI" w:cs="Segoe UI"/>
          <w:color w:val="000000"/>
          <w:kern w:val="0"/>
          <w:sz w:val="27"/>
          <w:szCs w:val="27"/>
          <w:lang w:eastAsia="en-GB"/>
          <w14:ligatures w14:val="none"/>
        </w:rPr>
        <w:fldChar w:fldCharType="end"/>
      </w:r>
    </w:p>
    <w:p w14:paraId="0876120D"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Why Become a Member with Travel Resorts?</w:t>
      </w:r>
    </w:p>
    <w:p w14:paraId="349F2496" w14:textId="67AE1678"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Here at TRA, the core of what we do is provide “unlimited camping” in our private RV resort. Our average member uses 19 nights a year.  Most RV sites at other campgrounds cost $75 or more dollars per night and availability is scarce with 900,000 more RV’s on the road all looking to book Friday through Sunday.  Travel Resorts of America saves an average member $1500 a year in site fees, not to mention when the member books in their reservation window of 30-90 days they are not competing against the public but only against the members with the same reservation window.  We will be adding sites and resorts every year and updating our current ones to enhance membership satisfaction.</w:t>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br/>
        <w:t xml:space="preserve">With many different memberships available, you can choose the one that is right for you and your family, whether that be camping 2 times a year or 200! Travel Resorts caters to all types of campers, from first timers to those who love living the RV life. With tent camping, RVs and cabins we are suited </w:t>
      </w:r>
      <w:r w:rsidRPr="0025125D">
        <w:rPr>
          <w:rFonts w:ascii="Segoe UI" w:eastAsia="Times New Roman" w:hAnsi="Segoe UI" w:cs="Segoe UI"/>
          <w:color w:val="000000"/>
          <w:kern w:val="0"/>
          <w:sz w:val="27"/>
          <w:szCs w:val="27"/>
          <w:lang w:eastAsia="en-GB"/>
          <w14:ligatures w14:val="none"/>
        </w:rPr>
        <w:lastRenderedPageBreak/>
        <w:t>for EVERYONE! Including you!</w:t>
      </w:r>
      <w:r w:rsidRPr="0025125D">
        <w:rPr>
          <w:rFonts w:ascii="Segoe UI" w:eastAsia="Times New Roman" w:hAnsi="Segoe UI" w:cs="Segoe UI"/>
          <w:color w:val="000000"/>
          <w:kern w:val="0"/>
          <w:sz w:val="27"/>
          <w:szCs w:val="27"/>
          <w:lang w:eastAsia="en-GB"/>
          <w14:ligatures w14:val="none"/>
        </w:rPr>
        <w:br/>
      </w:r>
      <w:hyperlink r:id="rId5" w:tgtFrame="_blank" w:history="1">
        <w:r w:rsidRPr="0025125D">
          <w:rPr>
            <w:rFonts w:ascii="Segoe UI" w:eastAsia="Times New Roman" w:hAnsi="Segoe UI" w:cs="Segoe UI"/>
            <w:color w:val="0000FF"/>
            <w:kern w:val="0"/>
            <w:sz w:val="27"/>
            <w:szCs w:val="27"/>
            <w:u w:val="single"/>
            <w:lang w:eastAsia="en-GB"/>
            <w14:ligatures w14:val="none"/>
          </w:rPr>
          <w:br/>
          <w:t>Become a Member</w:t>
        </w:r>
        <w:r w:rsidRPr="0025125D">
          <w:rPr>
            <w:rFonts w:ascii="Segoe UI" w:eastAsia="Times New Roman" w:hAnsi="Segoe UI" w:cs="Segoe UI"/>
            <w:color w:val="0000FF"/>
            <w:kern w:val="0"/>
            <w:sz w:val="27"/>
            <w:szCs w:val="27"/>
            <w:u w:val="single"/>
            <w:lang w:eastAsia="en-GB"/>
            <w14:ligatures w14:val="none"/>
          </w:rPr>
          <w:br/>
        </w:r>
      </w:hyperlink>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fldChar w:fldCharType="begin"/>
      </w:r>
      <w:r w:rsidRPr="0025125D">
        <w:rPr>
          <w:rFonts w:ascii="Segoe UI" w:eastAsia="Times New Roman" w:hAnsi="Segoe UI" w:cs="Segoe UI"/>
          <w:color w:val="000000"/>
          <w:kern w:val="0"/>
          <w:sz w:val="27"/>
          <w:szCs w:val="27"/>
          <w:lang w:eastAsia="en-GB"/>
          <w14:ligatures w14:val="none"/>
        </w:rPr>
        <w:instrText xml:space="preserve"> INCLUDEPICTURE "https://pymatuningadventureresort.com/wp-content/uploads/2021/04/Screen-Shot-2021-04-28-at-1.47.22-PM-1024x774.png" \* MERGEFORMATINET </w:instrText>
      </w:r>
      <w:r w:rsidRPr="0025125D">
        <w:rPr>
          <w:rFonts w:ascii="Segoe UI" w:eastAsia="Times New Roman" w:hAnsi="Segoe UI" w:cs="Segoe UI"/>
          <w:color w:val="000000"/>
          <w:kern w:val="0"/>
          <w:sz w:val="27"/>
          <w:szCs w:val="27"/>
          <w:lang w:eastAsia="en-GB"/>
          <w14:ligatures w14:val="none"/>
        </w:rPr>
        <w:fldChar w:fldCharType="separate"/>
      </w:r>
      <w:r w:rsidRPr="0025125D">
        <w:rPr>
          <w:rFonts w:ascii="Segoe UI" w:eastAsia="Times New Roman" w:hAnsi="Segoe UI" w:cs="Segoe UI"/>
          <w:noProof/>
          <w:color w:val="000000"/>
          <w:kern w:val="0"/>
          <w:sz w:val="27"/>
          <w:szCs w:val="27"/>
          <w:lang w:eastAsia="en-GB"/>
          <w14:ligatures w14:val="none"/>
        </w:rPr>
        <w:drawing>
          <wp:inline distT="0" distB="0" distL="0" distR="0" wp14:anchorId="0DC4FCFD" wp14:editId="132759D6">
            <wp:extent cx="5731510" cy="4333240"/>
            <wp:effectExtent l="0" t="0" r="0" b="0"/>
            <wp:docPr id="264169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333240"/>
                    </a:xfrm>
                    <a:prstGeom prst="rect">
                      <a:avLst/>
                    </a:prstGeom>
                    <a:noFill/>
                    <a:ln>
                      <a:noFill/>
                    </a:ln>
                  </pic:spPr>
                </pic:pic>
              </a:graphicData>
            </a:graphic>
          </wp:inline>
        </w:drawing>
      </w:r>
      <w:r w:rsidRPr="0025125D">
        <w:rPr>
          <w:rFonts w:ascii="Segoe UI" w:eastAsia="Times New Roman" w:hAnsi="Segoe UI" w:cs="Segoe UI"/>
          <w:color w:val="000000"/>
          <w:kern w:val="0"/>
          <w:sz w:val="27"/>
          <w:szCs w:val="27"/>
          <w:lang w:eastAsia="en-GB"/>
          <w14:ligatures w14:val="none"/>
        </w:rPr>
        <w:fldChar w:fldCharType="end"/>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lastRenderedPageBreak/>
        <w:fldChar w:fldCharType="begin"/>
      </w:r>
      <w:r w:rsidRPr="0025125D">
        <w:rPr>
          <w:rFonts w:ascii="Segoe UI" w:eastAsia="Times New Roman" w:hAnsi="Segoe UI" w:cs="Segoe UI"/>
          <w:color w:val="000000"/>
          <w:kern w:val="0"/>
          <w:sz w:val="27"/>
          <w:szCs w:val="27"/>
          <w:lang w:eastAsia="en-GB"/>
          <w14:ligatures w14:val="none"/>
        </w:rPr>
        <w:instrText xml:space="preserve"> INCLUDEPICTURE "https://pymatuningadventureresort.com/wp-content/uploads/2021/04/Screen-Shot-2021-04-28-at-1.36.02-PM-1024x824.png" \* MERGEFORMATINET </w:instrText>
      </w:r>
      <w:r w:rsidRPr="0025125D">
        <w:rPr>
          <w:rFonts w:ascii="Segoe UI" w:eastAsia="Times New Roman" w:hAnsi="Segoe UI" w:cs="Segoe UI"/>
          <w:color w:val="000000"/>
          <w:kern w:val="0"/>
          <w:sz w:val="27"/>
          <w:szCs w:val="27"/>
          <w:lang w:eastAsia="en-GB"/>
          <w14:ligatures w14:val="none"/>
        </w:rPr>
        <w:fldChar w:fldCharType="separate"/>
      </w:r>
      <w:r w:rsidRPr="0025125D">
        <w:rPr>
          <w:rFonts w:ascii="Segoe UI" w:eastAsia="Times New Roman" w:hAnsi="Segoe UI" w:cs="Segoe UI"/>
          <w:noProof/>
          <w:color w:val="000000"/>
          <w:kern w:val="0"/>
          <w:sz w:val="27"/>
          <w:szCs w:val="27"/>
          <w:lang w:eastAsia="en-GB"/>
          <w14:ligatures w14:val="none"/>
        </w:rPr>
        <w:drawing>
          <wp:inline distT="0" distB="0" distL="0" distR="0" wp14:anchorId="592A317A" wp14:editId="5B9D4963">
            <wp:extent cx="5731510" cy="4615815"/>
            <wp:effectExtent l="0" t="0" r="0" b="0"/>
            <wp:docPr id="32024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615815"/>
                    </a:xfrm>
                    <a:prstGeom prst="rect">
                      <a:avLst/>
                    </a:prstGeom>
                    <a:noFill/>
                    <a:ln>
                      <a:noFill/>
                    </a:ln>
                  </pic:spPr>
                </pic:pic>
              </a:graphicData>
            </a:graphic>
          </wp:inline>
        </w:drawing>
      </w:r>
      <w:r w:rsidRPr="0025125D">
        <w:rPr>
          <w:rFonts w:ascii="Segoe UI" w:eastAsia="Times New Roman" w:hAnsi="Segoe UI" w:cs="Segoe UI"/>
          <w:color w:val="000000"/>
          <w:kern w:val="0"/>
          <w:sz w:val="27"/>
          <w:szCs w:val="27"/>
          <w:lang w:eastAsia="en-GB"/>
          <w14:ligatures w14:val="none"/>
        </w:rPr>
        <w:fldChar w:fldCharType="end"/>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lastRenderedPageBreak/>
        <w:fldChar w:fldCharType="begin"/>
      </w:r>
      <w:r w:rsidRPr="0025125D">
        <w:rPr>
          <w:rFonts w:ascii="Segoe UI" w:eastAsia="Times New Roman" w:hAnsi="Segoe UI" w:cs="Segoe UI"/>
          <w:color w:val="000000"/>
          <w:kern w:val="0"/>
          <w:sz w:val="27"/>
          <w:szCs w:val="27"/>
          <w:lang w:eastAsia="en-GB"/>
          <w14:ligatures w14:val="none"/>
        </w:rPr>
        <w:instrText xml:space="preserve"> INCLUDEPICTURE "https://pymatuningadventureresort.com/wp-content/uploads/2021/04/Screen-Shot-2021-04-28-at-2.07.16-PM-1024x775.png" \* MERGEFORMATINET </w:instrText>
      </w:r>
      <w:r w:rsidRPr="0025125D">
        <w:rPr>
          <w:rFonts w:ascii="Segoe UI" w:eastAsia="Times New Roman" w:hAnsi="Segoe UI" w:cs="Segoe UI"/>
          <w:color w:val="000000"/>
          <w:kern w:val="0"/>
          <w:sz w:val="27"/>
          <w:szCs w:val="27"/>
          <w:lang w:eastAsia="en-GB"/>
          <w14:ligatures w14:val="none"/>
        </w:rPr>
        <w:fldChar w:fldCharType="separate"/>
      </w:r>
      <w:r w:rsidRPr="0025125D">
        <w:rPr>
          <w:rFonts w:ascii="Segoe UI" w:eastAsia="Times New Roman" w:hAnsi="Segoe UI" w:cs="Segoe UI"/>
          <w:noProof/>
          <w:color w:val="000000"/>
          <w:kern w:val="0"/>
          <w:sz w:val="27"/>
          <w:szCs w:val="27"/>
          <w:lang w:eastAsia="en-GB"/>
          <w14:ligatures w14:val="none"/>
        </w:rPr>
        <w:drawing>
          <wp:inline distT="0" distB="0" distL="0" distR="0" wp14:anchorId="42B8FEAB" wp14:editId="4B7D4057">
            <wp:extent cx="5731510" cy="4340860"/>
            <wp:effectExtent l="0" t="0" r="0" b="2540"/>
            <wp:docPr id="1086529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340860"/>
                    </a:xfrm>
                    <a:prstGeom prst="rect">
                      <a:avLst/>
                    </a:prstGeom>
                    <a:noFill/>
                    <a:ln>
                      <a:noFill/>
                    </a:ln>
                  </pic:spPr>
                </pic:pic>
              </a:graphicData>
            </a:graphic>
          </wp:inline>
        </w:drawing>
      </w:r>
      <w:r w:rsidRPr="0025125D">
        <w:rPr>
          <w:rFonts w:ascii="Segoe UI" w:eastAsia="Times New Roman" w:hAnsi="Segoe UI" w:cs="Segoe UI"/>
          <w:color w:val="000000"/>
          <w:kern w:val="0"/>
          <w:sz w:val="27"/>
          <w:szCs w:val="27"/>
          <w:lang w:eastAsia="en-GB"/>
          <w14:ligatures w14:val="none"/>
        </w:rPr>
        <w:fldChar w:fldCharType="end"/>
      </w:r>
    </w:p>
    <w:p w14:paraId="584B5A3E"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Additional Benefits Offered</w:t>
      </w:r>
    </w:p>
    <w:p w14:paraId="5DD1EED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We are also proud to offer with our membership access to exclusive programs like, Coast to Coast, Hop Away Holiday and our new member experience, Ask Roscoe! What is all of that you ask? </w:t>
      </w:r>
    </w:p>
    <w:p w14:paraId="59C5752B" w14:textId="1F0AB60F"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fldChar w:fldCharType="begin"/>
      </w:r>
      <w:r w:rsidRPr="0025125D">
        <w:rPr>
          <w:rFonts w:ascii="Segoe UI" w:eastAsia="Times New Roman" w:hAnsi="Segoe UI" w:cs="Segoe UI"/>
          <w:color w:val="000000"/>
          <w:kern w:val="0"/>
          <w:sz w:val="27"/>
          <w:szCs w:val="27"/>
          <w:lang w:eastAsia="en-GB"/>
          <w14:ligatures w14:val="none"/>
        </w:rPr>
        <w:instrText xml:space="preserve"> INCLUDEPICTURE "https://pymatuningadventureresort.com/wp-content/uploads/2021/04/Coast-Logo-01-1024x460.png" \* MERGEFORMATINET </w:instrText>
      </w:r>
      <w:r w:rsidRPr="0025125D">
        <w:rPr>
          <w:rFonts w:ascii="Segoe UI" w:eastAsia="Times New Roman" w:hAnsi="Segoe UI" w:cs="Segoe UI"/>
          <w:color w:val="000000"/>
          <w:kern w:val="0"/>
          <w:sz w:val="27"/>
          <w:szCs w:val="27"/>
          <w:lang w:eastAsia="en-GB"/>
          <w14:ligatures w14:val="none"/>
        </w:rPr>
        <w:fldChar w:fldCharType="separate"/>
      </w:r>
      <w:r w:rsidRPr="0025125D">
        <w:rPr>
          <w:rFonts w:ascii="Segoe UI" w:eastAsia="Times New Roman" w:hAnsi="Segoe UI" w:cs="Segoe UI"/>
          <w:noProof/>
          <w:color w:val="000000"/>
          <w:kern w:val="0"/>
          <w:sz w:val="27"/>
          <w:szCs w:val="27"/>
          <w:lang w:eastAsia="en-GB"/>
          <w14:ligatures w14:val="none"/>
        </w:rPr>
        <w:drawing>
          <wp:inline distT="0" distB="0" distL="0" distR="0" wp14:anchorId="4E0ECECC" wp14:editId="51CF76BB">
            <wp:extent cx="5731510" cy="2575560"/>
            <wp:effectExtent l="0" t="0" r="0" b="0"/>
            <wp:docPr id="1453678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r w:rsidRPr="0025125D">
        <w:rPr>
          <w:rFonts w:ascii="Segoe UI" w:eastAsia="Times New Roman" w:hAnsi="Segoe UI" w:cs="Segoe UI"/>
          <w:color w:val="000000"/>
          <w:kern w:val="0"/>
          <w:sz w:val="27"/>
          <w:szCs w:val="27"/>
          <w:lang w:eastAsia="en-GB"/>
          <w14:ligatures w14:val="none"/>
        </w:rPr>
        <w:fldChar w:fldCharType="end"/>
      </w:r>
    </w:p>
    <w:p w14:paraId="072CC725"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lastRenderedPageBreak/>
        <w:t>One of the awesome benefits of becoming a member of Travel Resorts, is the Coast-to-Coast package. This offers members an exclusive range of vacation choices for you and your family. The Coast network includes some of the nation's best outdoor resorts with immaculate campsites, on-site security, superior amenities, and legendary reputations for going beyond when it comes to taking care of our guests. </w:t>
      </w:r>
    </w:p>
    <w:p w14:paraId="5BE085B8" w14:textId="317EB989"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fldChar w:fldCharType="begin"/>
      </w:r>
      <w:r w:rsidRPr="0025125D">
        <w:rPr>
          <w:rFonts w:ascii="Segoe UI" w:eastAsia="Times New Roman" w:hAnsi="Segoe UI" w:cs="Segoe UI"/>
          <w:color w:val="000000"/>
          <w:kern w:val="0"/>
          <w:sz w:val="27"/>
          <w:szCs w:val="27"/>
          <w:lang w:eastAsia="en-GB"/>
          <w14:ligatures w14:val="none"/>
        </w:rPr>
        <w:instrText xml:space="preserve"> INCLUDEPICTURE "https://pymatuningadventureresort.com/wp-content/uploads/2021/03/Ask-Roscoe-Banner-Original-1024x460.png" \* MERGEFORMATINET </w:instrText>
      </w:r>
      <w:r w:rsidRPr="0025125D">
        <w:rPr>
          <w:rFonts w:ascii="Segoe UI" w:eastAsia="Times New Roman" w:hAnsi="Segoe UI" w:cs="Segoe UI"/>
          <w:color w:val="000000"/>
          <w:kern w:val="0"/>
          <w:sz w:val="27"/>
          <w:szCs w:val="27"/>
          <w:lang w:eastAsia="en-GB"/>
          <w14:ligatures w14:val="none"/>
        </w:rPr>
        <w:fldChar w:fldCharType="separate"/>
      </w:r>
      <w:r w:rsidRPr="0025125D">
        <w:rPr>
          <w:rFonts w:ascii="Segoe UI" w:eastAsia="Times New Roman" w:hAnsi="Segoe UI" w:cs="Segoe UI"/>
          <w:noProof/>
          <w:color w:val="000000"/>
          <w:kern w:val="0"/>
          <w:sz w:val="27"/>
          <w:szCs w:val="27"/>
          <w:lang w:eastAsia="en-GB"/>
          <w14:ligatures w14:val="none"/>
        </w:rPr>
        <w:drawing>
          <wp:inline distT="0" distB="0" distL="0" distR="0" wp14:anchorId="2920386F" wp14:editId="522D5E12">
            <wp:extent cx="5731510" cy="2575560"/>
            <wp:effectExtent l="0" t="0" r="0" b="2540"/>
            <wp:docPr id="11636442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r w:rsidRPr="0025125D">
        <w:rPr>
          <w:rFonts w:ascii="Segoe UI" w:eastAsia="Times New Roman" w:hAnsi="Segoe UI" w:cs="Segoe UI"/>
          <w:color w:val="000000"/>
          <w:kern w:val="0"/>
          <w:sz w:val="27"/>
          <w:szCs w:val="27"/>
          <w:lang w:eastAsia="en-GB"/>
          <w14:ligatures w14:val="none"/>
        </w:rPr>
        <w:fldChar w:fldCharType="end"/>
      </w:r>
    </w:p>
    <w:p w14:paraId="4F76D549"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This exclusive membership gives you access to all the cheapest hotels, flights, cars, and condominiums available. With over 1,000,000 properties around the world and a 110% best price guarantee, you can be confident you and your family will have the affordable vacation of your lifetime! </w:t>
      </w:r>
    </w:p>
    <w:p w14:paraId="1CE12B83" w14:textId="77777777" w:rsidR="0025125D" w:rsidRPr="0025125D" w:rsidRDefault="0025125D" w:rsidP="0025125D">
      <w:pPr>
        <w:shd w:val="clear" w:color="auto" w:fill="FFFFFF"/>
        <w:spacing w:before="100" w:beforeAutospacing="1" w:after="100" w:afterAutospacing="1"/>
        <w:outlineLvl w:val="1"/>
        <w:rPr>
          <w:rFonts w:ascii="Segoe UI" w:eastAsia="Times New Roman" w:hAnsi="Segoe UI" w:cs="Segoe UI"/>
          <w:color w:val="000000"/>
          <w:kern w:val="0"/>
          <w:sz w:val="36"/>
          <w:szCs w:val="36"/>
          <w:lang w:eastAsia="en-GB"/>
          <w14:ligatures w14:val="none"/>
        </w:rPr>
      </w:pPr>
      <w:r w:rsidRPr="0025125D">
        <w:rPr>
          <w:rFonts w:ascii="Segoe UI" w:eastAsia="Times New Roman" w:hAnsi="Segoe UI" w:cs="Segoe UI"/>
          <w:color w:val="000000"/>
          <w:kern w:val="0"/>
          <w:sz w:val="36"/>
          <w:szCs w:val="36"/>
          <w:lang w:eastAsia="en-GB"/>
          <w14:ligatures w14:val="none"/>
        </w:rPr>
        <w:t>More of Our Resorts</w:t>
      </w:r>
    </w:p>
    <w:p w14:paraId="054EF9D7" w14:textId="194652D3" w:rsidR="0025125D" w:rsidRPr="0025125D" w:rsidRDefault="0025125D" w:rsidP="0025125D">
      <w:pPr>
        <w:rPr>
          <w:rFonts w:ascii="Times New Roman" w:eastAsia="Times New Roman" w:hAnsi="Times New Roman" w:cs="Times New Roman"/>
          <w:kern w:val="0"/>
          <w:lang w:eastAsia="en-GB"/>
          <w14:ligatures w14:val="none"/>
        </w:rPr>
      </w:pPr>
      <w:r w:rsidRPr="0025125D">
        <w:rPr>
          <w:rFonts w:ascii="Times New Roman" w:eastAsia="Times New Roman" w:hAnsi="Times New Roman" w:cs="Times New Roman"/>
          <w:noProof/>
          <w:color w:val="0000FF"/>
          <w:kern w:val="0"/>
          <w:lang w:eastAsia="en-GB"/>
          <w14:ligatures w14:val="none"/>
        </w:rPr>
        <w:drawing>
          <wp:inline distT="0" distB="0" distL="0" distR="0" wp14:anchorId="5421C95F" wp14:editId="23EEBFF1">
            <wp:extent cx="2540000" cy="2540000"/>
            <wp:effectExtent l="0" t="0" r="0" b="0"/>
            <wp:docPr id="428611798" name="Picture 8">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p>
    <w:p w14:paraId="41D357E4"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hyperlink r:id="rId13" w:tgtFrame="_blank" w:history="1">
        <w:r w:rsidRPr="0025125D">
          <w:rPr>
            <w:rFonts w:ascii="Segoe UI" w:eastAsia="Times New Roman" w:hAnsi="Segoe UI" w:cs="Segoe UI"/>
            <w:color w:val="0000FF"/>
            <w:kern w:val="0"/>
            <w:sz w:val="27"/>
            <w:szCs w:val="27"/>
            <w:u w:val="single"/>
            <w:lang w:eastAsia="en-GB"/>
            <w14:ligatures w14:val="none"/>
          </w:rPr>
          <w:t>Northshore Landing Resort</w:t>
        </w:r>
      </w:hyperlink>
    </w:p>
    <w:p w14:paraId="63DF94C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Greensboro, GA</w:t>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br/>
        <w:t>(855) 432 8457</w:t>
      </w:r>
    </w:p>
    <w:p w14:paraId="135C678C" w14:textId="3A48D630" w:rsidR="0025125D" w:rsidRPr="0025125D" w:rsidRDefault="0025125D" w:rsidP="0025125D">
      <w:pPr>
        <w:rPr>
          <w:rFonts w:ascii="Times New Roman" w:eastAsia="Times New Roman" w:hAnsi="Times New Roman" w:cs="Times New Roman"/>
          <w:kern w:val="0"/>
          <w:lang w:eastAsia="en-GB"/>
          <w14:ligatures w14:val="none"/>
        </w:rPr>
      </w:pPr>
      <w:r w:rsidRPr="0025125D">
        <w:rPr>
          <w:rFonts w:ascii="Times New Roman" w:eastAsia="Times New Roman" w:hAnsi="Times New Roman" w:cs="Times New Roman"/>
          <w:noProof/>
          <w:color w:val="0000FF"/>
          <w:kern w:val="0"/>
          <w:lang w:eastAsia="en-GB"/>
          <w14:ligatures w14:val="none"/>
        </w:rPr>
        <w:drawing>
          <wp:inline distT="0" distB="0" distL="0" distR="0" wp14:anchorId="2F37338E" wp14:editId="11C128D9">
            <wp:extent cx="2540000" cy="2540000"/>
            <wp:effectExtent l="0" t="0" r="0" b="0"/>
            <wp:docPr id="24618250" name="Picture 7">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p>
    <w:p w14:paraId="5AFD2EFD"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hyperlink r:id="rId16" w:tgtFrame="_blank" w:history="1">
        <w:r w:rsidRPr="0025125D">
          <w:rPr>
            <w:rFonts w:ascii="Segoe UI" w:eastAsia="Times New Roman" w:hAnsi="Segoe UI" w:cs="Segoe UI"/>
            <w:color w:val="0000FF"/>
            <w:kern w:val="0"/>
            <w:sz w:val="27"/>
            <w:szCs w:val="27"/>
            <w:u w:val="single"/>
            <w:lang w:eastAsia="en-GB"/>
            <w14:ligatures w14:val="none"/>
          </w:rPr>
          <w:t>Bass Lake Resort</w:t>
        </w:r>
      </w:hyperlink>
    </w:p>
    <w:p w14:paraId="3E00848A"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Parish, NY 13131</w:t>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br/>
        <w:t>(855) 432 8457</w:t>
      </w:r>
    </w:p>
    <w:p w14:paraId="34E979CD" w14:textId="1B4D6AAF" w:rsidR="0025125D" w:rsidRPr="0025125D" w:rsidRDefault="0025125D" w:rsidP="0025125D">
      <w:pPr>
        <w:rPr>
          <w:rFonts w:ascii="Times New Roman" w:eastAsia="Times New Roman" w:hAnsi="Times New Roman" w:cs="Times New Roman"/>
          <w:kern w:val="0"/>
          <w:lang w:eastAsia="en-GB"/>
          <w14:ligatures w14:val="none"/>
        </w:rPr>
      </w:pPr>
      <w:r w:rsidRPr="0025125D">
        <w:rPr>
          <w:rFonts w:ascii="Times New Roman" w:eastAsia="Times New Roman" w:hAnsi="Times New Roman" w:cs="Times New Roman"/>
          <w:noProof/>
          <w:color w:val="0000FF"/>
          <w:kern w:val="0"/>
          <w:lang w:eastAsia="en-GB"/>
          <w14:ligatures w14:val="none"/>
        </w:rPr>
        <w:drawing>
          <wp:inline distT="0" distB="0" distL="0" distR="0" wp14:anchorId="73C19398" wp14:editId="56BC9282">
            <wp:extent cx="2540000" cy="2540000"/>
            <wp:effectExtent l="0" t="0" r="0" b="0"/>
            <wp:docPr id="468090385" name="Picture 6">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p>
    <w:p w14:paraId="7BF274E0"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hyperlink r:id="rId19" w:tgtFrame="_blank" w:history="1">
        <w:r w:rsidRPr="0025125D">
          <w:rPr>
            <w:rFonts w:ascii="Segoe UI" w:eastAsia="Times New Roman" w:hAnsi="Segoe UI" w:cs="Segoe UI"/>
            <w:color w:val="0000FF"/>
            <w:kern w:val="0"/>
            <w:sz w:val="27"/>
            <w:szCs w:val="27"/>
            <w:u w:val="single"/>
            <w:lang w:eastAsia="en-GB"/>
            <w14:ligatures w14:val="none"/>
          </w:rPr>
          <w:t>Sycamore Lodge Resort</w:t>
        </w:r>
      </w:hyperlink>
    </w:p>
    <w:p w14:paraId="1F7AB98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lastRenderedPageBreak/>
        <w:t>Jackson Springs, NC</w:t>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br/>
        <w:t>(855) 432 8457</w:t>
      </w:r>
    </w:p>
    <w:p w14:paraId="422D1995" w14:textId="1C82AD8A" w:rsidR="0025125D" w:rsidRPr="0025125D" w:rsidRDefault="0025125D" w:rsidP="0025125D">
      <w:pPr>
        <w:rPr>
          <w:rFonts w:ascii="Times New Roman" w:eastAsia="Times New Roman" w:hAnsi="Times New Roman" w:cs="Times New Roman"/>
          <w:kern w:val="0"/>
          <w:lang w:eastAsia="en-GB"/>
          <w14:ligatures w14:val="none"/>
        </w:rPr>
      </w:pPr>
      <w:r w:rsidRPr="0025125D">
        <w:rPr>
          <w:rFonts w:ascii="Times New Roman" w:eastAsia="Times New Roman" w:hAnsi="Times New Roman" w:cs="Times New Roman"/>
          <w:noProof/>
          <w:color w:val="0000FF"/>
          <w:kern w:val="0"/>
          <w:lang w:eastAsia="en-GB"/>
          <w14:ligatures w14:val="none"/>
        </w:rPr>
        <w:drawing>
          <wp:inline distT="0" distB="0" distL="0" distR="0" wp14:anchorId="64481338" wp14:editId="4C2E0500">
            <wp:extent cx="2540000" cy="2540000"/>
            <wp:effectExtent l="0" t="0" r="0" b="0"/>
            <wp:docPr id="2139170102" name="Picture 5">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p>
    <w:p w14:paraId="573B4E48"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hyperlink r:id="rId22" w:tgtFrame="_blank" w:history="1">
        <w:r w:rsidRPr="0025125D">
          <w:rPr>
            <w:rFonts w:ascii="Segoe UI" w:eastAsia="Times New Roman" w:hAnsi="Segoe UI" w:cs="Segoe UI"/>
            <w:color w:val="0000FF"/>
            <w:kern w:val="0"/>
            <w:sz w:val="27"/>
            <w:szCs w:val="27"/>
            <w:u w:val="single"/>
            <w:lang w:eastAsia="en-GB"/>
            <w14:ligatures w14:val="none"/>
          </w:rPr>
          <w:t>Luna Sands Resort</w:t>
        </w:r>
      </w:hyperlink>
    </w:p>
    <w:p w14:paraId="1937023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Orange City, FL</w:t>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br/>
        <w:t>(855) 432 8457</w:t>
      </w:r>
    </w:p>
    <w:p w14:paraId="6E5DAF15" w14:textId="62313048" w:rsidR="0025125D" w:rsidRPr="0025125D" w:rsidRDefault="0025125D" w:rsidP="0025125D">
      <w:pPr>
        <w:rPr>
          <w:rFonts w:ascii="Times New Roman" w:eastAsia="Times New Roman" w:hAnsi="Times New Roman" w:cs="Times New Roman"/>
          <w:kern w:val="0"/>
          <w:lang w:eastAsia="en-GB"/>
          <w14:ligatures w14:val="none"/>
        </w:rPr>
      </w:pPr>
      <w:r w:rsidRPr="0025125D">
        <w:rPr>
          <w:rFonts w:ascii="Times New Roman" w:eastAsia="Times New Roman" w:hAnsi="Times New Roman" w:cs="Times New Roman"/>
          <w:noProof/>
          <w:color w:val="0000FF"/>
          <w:kern w:val="0"/>
          <w:lang w:eastAsia="en-GB"/>
          <w14:ligatures w14:val="none"/>
        </w:rPr>
        <w:drawing>
          <wp:inline distT="0" distB="0" distL="0" distR="0" wp14:anchorId="3C1645DA" wp14:editId="4E45AE01">
            <wp:extent cx="2540000" cy="2540000"/>
            <wp:effectExtent l="0" t="0" r="0" b="0"/>
            <wp:docPr id="395471561" name="Picture 4">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p>
    <w:p w14:paraId="1B129910"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hyperlink r:id="rId25" w:tgtFrame="_blank" w:history="1">
        <w:r w:rsidRPr="0025125D">
          <w:rPr>
            <w:rFonts w:ascii="Segoe UI" w:eastAsia="Times New Roman" w:hAnsi="Segoe UI" w:cs="Segoe UI"/>
            <w:color w:val="0000FF"/>
            <w:kern w:val="0"/>
            <w:sz w:val="27"/>
            <w:szCs w:val="27"/>
            <w:u w:val="single"/>
            <w:lang w:eastAsia="en-GB"/>
            <w14:ligatures w14:val="none"/>
          </w:rPr>
          <w:t>Wally World Riverside Resort</w:t>
        </w:r>
      </w:hyperlink>
    </w:p>
    <w:p w14:paraId="3386CBF6"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Loudonville, OH</w:t>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br/>
        <w:t>(855) 432 8457</w:t>
      </w:r>
    </w:p>
    <w:p w14:paraId="554B6B57" w14:textId="037A9BBE" w:rsidR="0025125D" w:rsidRPr="0025125D" w:rsidRDefault="0025125D" w:rsidP="0025125D">
      <w:pPr>
        <w:rPr>
          <w:rFonts w:ascii="Times New Roman" w:eastAsia="Times New Roman" w:hAnsi="Times New Roman" w:cs="Times New Roman"/>
          <w:kern w:val="0"/>
          <w:lang w:eastAsia="en-GB"/>
          <w14:ligatures w14:val="none"/>
        </w:rPr>
      </w:pPr>
      <w:r w:rsidRPr="0025125D">
        <w:rPr>
          <w:rFonts w:ascii="Times New Roman" w:eastAsia="Times New Roman" w:hAnsi="Times New Roman" w:cs="Times New Roman"/>
          <w:noProof/>
          <w:color w:val="0000FF"/>
          <w:kern w:val="0"/>
          <w:lang w:eastAsia="en-GB"/>
          <w14:ligatures w14:val="none"/>
        </w:rPr>
        <w:lastRenderedPageBreak/>
        <w:drawing>
          <wp:inline distT="0" distB="0" distL="0" distR="0" wp14:anchorId="3D82955C" wp14:editId="58B3C432">
            <wp:extent cx="2540000" cy="2540000"/>
            <wp:effectExtent l="0" t="0" r="0" b="0"/>
            <wp:docPr id="734024527" name="Picture 3">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p>
    <w:p w14:paraId="4961D3AE"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hyperlink r:id="rId28" w:tgtFrame="_blank" w:history="1">
        <w:r w:rsidRPr="0025125D">
          <w:rPr>
            <w:rFonts w:ascii="Segoe UI" w:eastAsia="Times New Roman" w:hAnsi="Segoe UI" w:cs="Segoe UI"/>
            <w:color w:val="0000FF"/>
            <w:kern w:val="0"/>
            <w:sz w:val="27"/>
            <w:szCs w:val="27"/>
            <w:u w:val="single"/>
            <w:lang w:eastAsia="en-GB"/>
            <w14:ligatures w14:val="none"/>
          </w:rPr>
          <w:t>Rocky Fork Ranch Resort</w:t>
        </w:r>
      </w:hyperlink>
    </w:p>
    <w:p w14:paraId="49028357"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Kimbolton, OH</w:t>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br/>
        <w:t>(855) 432 8457</w:t>
      </w:r>
    </w:p>
    <w:p w14:paraId="0075853D" w14:textId="4837BB72" w:rsidR="0025125D" w:rsidRPr="0025125D" w:rsidRDefault="0025125D" w:rsidP="0025125D">
      <w:pPr>
        <w:rPr>
          <w:rFonts w:ascii="Times New Roman" w:eastAsia="Times New Roman" w:hAnsi="Times New Roman" w:cs="Times New Roman"/>
          <w:kern w:val="0"/>
          <w:lang w:eastAsia="en-GB"/>
          <w14:ligatures w14:val="none"/>
        </w:rPr>
      </w:pPr>
      <w:r w:rsidRPr="0025125D">
        <w:rPr>
          <w:rFonts w:ascii="Times New Roman" w:eastAsia="Times New Roman" w:hAnsi="Times New Roman" w:cs="Times New Roman"/>
          <w:noProof/>
          <w:color w:val="0000FF"/>
          <w:kern w:val="0"/>
          <w:lang w:eastAsia="en-GB"/>
          <w14:ligatures w14:val="none"/>
        </w:rPr>
        <w:drawing>
          <wp:inline distT="0" distB="0" distL="0" distR="0" wp14:anchorId="55A8CA1B" wp14:editId="7042A819">
            <wp:extent cx="2540000" cy="2540000"/>
            <wp:effectExtent l="0" t="0" r="0" b="0"/>
            <wp:docPr id="419414160" name="Picture 2">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p>
    <w:p w14:paraId="37852677"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hyperlink r:id="rId31" w:tgtFrame="_blank" w:history="1">
        <w:r w:rsidRPr="0025125D">
          <w:rPr>
            <w:rFonts w:ascii="Segoe UI" w:eastAsia="Times New Roman" w:hAnsi="Segoe UI" w:cs="Segoe UI"/>
            <w:color w:val="0000FF"/>
            <w:kern w:val="0"/>
            <w:sz w:val="27"/>
            <w:szCs w:val="27"/>
            <w:u w:val="single"/>
            <w:lang w:eastAsia="en-GB"/>
            <w14:ligatures w14:val="none"/>
          </w:rPr>
          <w:t>Gettysburg Battlefield Resort</w:t>
        </w:r>
      </w:hyperlink>
    </w:p>
    <w:p w14:paraId="0A216AA4"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Gettysburg, PA</w:t>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color w:val="000000"/>
          <w:kern w:val="0"/>
          <w:sz w:val="27"/>
          <w:szCs w:val="27"/>
          <w:lang w:eastAsia="en-GB"/>
          <w14:ligatures w14:val="none"/>
        </w:rPr>
        <w:br/>
        <w:t>(855) 432 8457</w:t>
      </w:r>
    </w:p>
    <w:p w14:paraId="3F04D87D"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Camp is Open</w:t>
      </w:r>
    </w:p>
    <w:p w14:paraId="37F2151E" w14:textId="77777777" w:rsidR="0025125D" w:rsidRPr="0025125D" w:rsidRDefault="0025125D" w:rsidP="0025125D">
      <w:pPr>
        <w:shd w:val="clear" w:color="auto" w:fill="FFFFFF"/>
        <w:spacing w:before="100" w:beforeAutospacing="1" w:after="100" w:afterAutospacing="1"/>
        <w:outlineLvl w:val="3"/>
        <w:rPr>
          <w:rFonts w:ascii="Segoe UI" w:eastAsia="Times New Roman" w:hAnsi="Segoe UI" w:cs="Segoe UI"/>
          <w:color w:val="000000"/>
          <w:kern w:val="0"/>
          <w:lang w:eastAsia="en-GB"/>
          <w14:ligatures w14:val="none"/>
        </w:rPr>
      </w:pPr>
      <w:r w:rsidRPr="0025125D">
        <w:rPr>
          <w:rFonts w:ascii="Segoe UI" w:eastAsia="Times New Roman" w:hAnsi="Segoe UI" w:cs="Segoe UI"/>
          <w:color w:val="000000"/>
          <w:kern w:val="0"/>
          <w:lang w:eastAsia="en-GB"/>
          <w14:ligatures w14:val="none"/>
        </w:rPr>
        <w:t>From April 1st till October 31st</w:t>
      </w:r>
    </w:p>
    <w:p w14:paraId="5D20F457"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r:id="rId32" w:history="1">
        <w:r w:rsidRPr="0025125D">
          <w:rPr>
            <w:rFonts w:ascii="Segoe UI" w:eastAsia="Times New Roman" w:hAnsi="Segoe UI" w:cs="Segoe UI"/>
            <w:color w:val="0000FF"/>
            <w:kern w:val="0"/>
            <w:sz w:val="27"/>
            <w:szCs w:val="27"/>
            <w:u w:val="single"/>
            <w:shd w:val="clear" w:color="auto" w:fill="FFFFFF"/>
            <w:lang w:eastAsia="en-GB"/>
            <w14:ligatures w14:val="none"/>
          </w:rPr>
          <w:t>(855) 432-8457</w:t>
        </w:r>
      </w:hyperlink>
    </w:p>
    <w:p w14:paraId="544AA2A4"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Office Hours</w:t>
      </w:r>
    </w:p>
    <w:p w14:paraId="4E4E6324"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Mon - Thu: 09:00 AM - 07:00 PM</w:t>
      </w:r>
    </w:p>
    <w:p w14:paraId="303E35B2"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Friday: 09:00 AM - 10:00 PM</w:t>
      </w:r>
    </w:p>
    <w:p w14:paraId="5D9EAA6E"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Saturday: 09:00 AM - 08:00 PM</w:t>
      </w:r>
    </w:p>
    <w:p w14:paraId="2AFD23B7"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Sunday: 09:00 AM - 07:00 PM</w:t>
      </w:r>
    </w:p>
    <w:p w14:paraId="4C4FF095" w14:textId="1BAB6080"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fldChar w:fldCharType="begin"/>
      </w:r>
      <w:r w:rsidRPr="0025125D">
        <w:rPr>
          <w:rFonts w:ascii="Segoe UI" w:eastAsia="Times New Roman" w:hAnsi="Segoe UI" w:cs="Segoe UI"/>
          <w:color w:val="000000"/>
          <w:kern w:val="0"/>
          <w:sz w:val="27"/>
          <w:szCs w:val="27"/>
          <w:lang w:eastAsia="en-GB"/>
          <w14:ligatures w14:val="none"/>
        </w:rPr>
        <w:instrText xml:space="preserve"> INCLUDEPICTURE "https://pymatuningadventureresort.com/wp-content/uploads/2021/04/Screen-Shot-2021-04-28-at-2.02.42-PM-1024x565.png" \* MERGEFORMATINET </w:instrText>
      </w:r>
      <w:r w:rsidRPr="0025125D">
        <w:rPr>
          <w:rFonts w:ascii="Segoe UI" w:eastAsia="Times New Roman" w:hAnsi="Segoe UI" w:cs="Segoe UI"/>
          <w:color w:val="000000"/>
          <w:kern w:val="0"/>
          <w:sz w:val="27"/>
          <w:szCs w:val="27"/>
          <w:lang w:eastAsia="en-GB"/>
          <w14:ligatures w14:val="none"/>
        </w:rPr>
        <w:fldChar w:fldCharType="separate"/>
      </w:r>
      <w:r w:rsidRPr="0025125D">
        <w:rPr>
          <w:rFonts w:ascii="Segoe UI" w:eastAsia="Times New Roman" w:hAnsi="Segoe UI" w:cs="Segoe UI"/>
          <w:noProof/>
          <w:color w:val="000000"/>
          <w:kern w:val="0"/>
          <w:sz w:val="27"/>
          <w:szCs w:val="27"/>
          <w:lang w:eastAsia="en-GB"/>
          <w14:ligatures w14:val="none"/>
        </w:rPr>
        <w:drawing>
          <wp:inline distT="0" distB="0" distL="0" distR="0" wp14:anchorId="475E45ED" wp14:editId="2BA95EEC">
            <wp:extent cx="5731510" cy="3163570"/>
            <wp:effectExtent l="0" t="0" r="0" b="0"/>
            <wp:docPr id="53374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r w:rsidRPr="0025125D">
        <w:rPr>
          <w:rFonts w:ascii="Segoe UI" w:eastAsia="Times New Roman" w:hAnsi="Segoe UI" w:cs="Segoe UI"/>
          <w:color w:val="000000"/>
          <w:kern w:val="0"/>
          <w:sz w:val="27"/>
          <w:szCs w:val="27"/>
          <w:lang w:eastAsia="en-GB"/>
          <w14:ligatures w14:val="none"/>
        </w:rPr>
        <w:fldChar w:fldCharType="end"/>
      </w:r>
    </w:p>
    <w:p w14:paraId="31CD5A73"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Frequently asked questions</w:t>
      </w:r>
    </w:p>
    <w:p w14:paraId="2E13AAD8"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w:history="1">
        <w:r w:rsidRPr="0025125D">
          <w:rPr>
            <w:rFonts w:ascii="Segoe UI" w:eastAsia="Times New Roman" w:hAnsi="Segoe UI" w:cs="Segoe UI"/>
            <w:color w:val="0000FF"/>
            <w:kern w:val="0"/>
            <w:sz w:val="27"/>
            <w:szCs w:val="27"/>
            <w:u w:val="single"/>
            <w:lang w:eastAsia="en-GB"/>
            <w14:ligatures w14:val="none"/>
          </w:rPr>
          <w:t>What are the link to Coast to Coast or Hopaway Holidays?</w:t>
        </w:r>
      </w:hyperlink>
    </w:p>
    <w:p w14:paraId="438DFBBB"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Here they are:</w:t>
      </w:r>
    </w:p>
    <w:p w14:paraId="38FF17EA"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r:id="rId34" w:history="1">
        <w:r w:rsidRPr="0025125D">
          <w:rPr>
            <w:rFonts w:ascii="Segoe UI" w:eastAsia="Times New Roman" w:hAnsi="Segoe UI" w:cs="Segoe UI"/>
            <w:color w:val="0000FF"/>
            <w:kern w:val="0"/>
            <w:sz w:val="27"/>
            <w:szCs w:val="27"/>
            <w:u w:val="single"/>
            <w:lang w:eastAsia="en-GB"/>
            <w14:ligatures w14:val="none"/>
          </w:rPr>
          <w:t>https://coastresorts.com/</w:t>
        </w:r>
      </w:hyperlink>
    </w:p>
    <w:p w14:paraId="2D4543D3"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r:id="rId35" w:tgtFrame="_blank" w:history="1">
        <w:r w:rsidRPr="0025125D">
          <w:rPr>
            <w:rFonts w:ascii="Segoe UI" w:eastAsia="Times New Roman" w:hAnsi="Segoe UI" w:cs="Segoe UI"/>
            <w:color w:val="0000FF"/>
            <w:kern w:val="0"/>
            <w:sz w:val="27"/>
            <w:szCs w:val="27"/>
            <w:u w:val="single"/>
            <w:lang w:eastAsia="en-GB"/>
            <w14:ligatures w14:val="none"/>
          </w:rPr>
          <w:t>https://hopawayholiday.com/login.php</w:t>
        </w:r>
      </w:hyperlink>
    </w:p>
    <w:p w14:paraId="5547CAFF"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w:history="1">
        <w:r w:rsidRPr="0025125D">
          <w:rPr>
            <w:rFonts w:ascii="Segoe UI" w:eastAsia="Times New Roman" w:hAnsi="Segoe UI" w:cs="Segoe UI"/>
            <w:color w:val="0000FF"/>
            <w:kern w:val="0"/>
            <w:sz w:val="27"/>
            <w:szCs w:val="27"/>
            <w:u w:val="single"/>
            <w:lang w:eastAsia="en-GB"/>
            <w14:ligatures w14:val="none"/>
          </w:rPr>
          <w:t>How many resorts do you have?</w:t>
        </w:r>
      </w:hyperlink>
    </w:p>
    <w:p w14:paraId="3E436E35"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Travel Resorts of America is proud to offer 8 different resorts to our members. Those include: </w:t>
      </w:r>
    </w:p>
    <w:p w14:paraId="3BE7AB5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r:id="rId36" w:tgtFrame="_blank" w:history="1">
        <w:r w:rsidRPr="0025125D">
          <w:rPr>
            <w:rFonts w:ascii="Segoe UI" w:eastAsia="Times New Roman" w:hAnsi="Segoe UI" w:cs="Segoe UI"/>
            <w:color w:val="0000FF"/>
            <w:kern w:val="0"/>
            <w:sz w:val="27"/>
            <w:szCs w:val="27"/>
            <w:u w:val="single"/>
            <w:lang w:eastAsia="en-GB"/>
            <w14:ligatures w14:val="none"/>
          </w:rPr>
          <w:t>Rocky Fork Ranch- Kimbolton, OH</w:t>
        </w:r>
      </w:hyperlink>
      <w:r w:rsidRPr="0025125D">
        <w:rPr>
          <w:rFonts w:ascii="Segoe UI" w:eastAsia="Times New Roman" w:hAnsi="Segoe UI" w:cs="Segoe UI"/>
          <w:color w:val="000000"/>
          <w:kern w:val="0"/>
          <w:sz w:val="27"/>
          <w:szCs w:val="27"/>
          <w:lang w:eastAsia="en-GB"/>
          <w14:ligatures w14:val="none"/>
        </w:rPr>
        <w:t> </w:t>
      </w:r>
    </w:p>
    <w:p w14:paraId="41A5ECE5"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r:id="rId37" w:tgtFrame="_blank" w:history="1">
        <w:r w:rsidRPr="0025125D">
          <w:rPr>
            <w:rFonts w:ascii="Segoe UI" w:eastAsia="Times New Roman" w:hAnsi="Segoe UI" w:cs="Segoe UI"/>
            <w:color w:val="0000FF"/>
            <w:kern w:val="0"/>
            <w:sz w:val="27"/>
            <w:szCs w:val="27"/>
            <w:u w:val="single"/>
            <w:lang w:eastAsia="en-GB"/>
            <w14:ligatures w14:val="none"/>
          </w:rPr>
          <w:t>Luna Sands Resort- Orange City, FL</w:t>
        </w:r>
      </w:hyperlink>
      <w:r w:rsidRPr="0025125D">
        <w:rPr>
          <w:rFonts w:ascii="Segoe UI" w:eastAsia="Times New Roman" w:hAnsi="Segoe UI" w:cs="Segoe UI"/>
          <w:color w:val="000000"/>
          <w:kern w:val="0"/>
          <w:sz w:val="27"/>
          <w:szCs w:val="27"/>
          <w:lang w:eastAsia="en-GB"/>
          <w14:ligatures w14:val="none"/>
        </w:rPr>
        <w:t> </w:t>
      </w:r>
    </w:p>
    <w:p w14:paraId="157DEC6E"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r:id="rId38" w:tgtFrame="_blank" w:history="1">
        <w:r w:rsidRPr="0025125D">
          <w:rPr>
            <w:rFonts w:ascii="Segoe UI" w:eastAsia="Times New Roman" w:hAnsi="Segoe UI" w:cs="Segoe UI"/>
            <w:color w:val="0000FF"/>
            <w:kern w:val="0"/>
            <w:sz w:val="27"/>
            <w:szCs w:val="27"/>
            <w:u w:val="single"/>
            <w:lang w:eastAsia="en-GB"/>
            <w14:ligatures w14:val="none"/>
          </w:rPr>
          <w:t>North Shore Landing-Greensboro, GA</w:t>
        </w:r>
      </w:hyperlink>
      <w:r w:rsidRPr="0025125D">
        <w:rPr>
          <w:rFonts w:ascii="Segoe UI" w:eastAsia="Times New Roman" w:hAnsi="Segoe UI" w:cs="Segoe UI"/>
          <w:color w:val="000000"/>
          <w:kern w:val="0"/>
          <w:sz w:val="27"/>
          <w:szCs w:val="27"/>
          <w:lang w:eastAsia="en-GB"/>
          <w14:ligatures w14:val="none"/>
        </w:rPr>
        <w:t> </w:t>
      </w:r>
    </w:p>
    <w:p w14:paraId="1AE3E645"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r:id="rId39" w:tgtFrame="_blank" w:history="1">
        <w:r w:rsidRPr="0025125D">
          <w:rPr>
            <w:rFonts w:ascii="Segoe UI" w:eastAsia="Times New Roman" w:hAnsi="Segoe UI" w:cs="Segoe UI"/>
            <w:color w:val="0000FF"/>
            <w:kern w:val="0"/>
            <w:sz w:val="27"/>
            <w:szCs w:val="27"/>
            <w:u w:val="single"/>
            <w:lang w:eastAsia="en-GB"/>
            <w14:ligatures w14:val="none"/>
          </w:rPr>
          <w:t>Bass Lake- Parish, NY</w:t>
        </w:r>
      </w:hyperlink>
      <w:r w:rsidRPr="0025125D">
        <w:rPr>
          <w:rFonts w:ascii="Segoe UI" w:eastAsia="Times New Roman" w:hAnsi="Segoe UI" w:cs="Segoe UI"/>
          <w:color w:val="000000"/>
          <w:kern w:val="0"/>
          <w:sz w:val="27"/>
          <w:szCs w:val="27"/>
          <w:lang w:eastAsia="en-GB"/>
          <w14:ligatures w14:val="none"/>
        </w:rPr>
        <w:t> </w:t>
      </w:r>
    </w:p>
    <w:p w14:paraId="3405A249"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r:id="rId40" w:tgtFrame="_blank" w:history="1">
        <w:r w:rsidRPr="0025125D">
          <w:rPr>
            <w:rFonts w:ascii="Segoe UI" w:eastAsia="Times New Roman" w:hAnsi="Segoe UI" w:cs="Segoe UI"/>
            <w:color w:val="0000FF"/>
            <w:kern w:val="0"/>
            <w:sz w:val="27"/>
            <w:szCs w:val="27"/>
            <w:u w:val="single"/>
            <w:lang w:eastAsia="en-GB"/>
            <w14:ligatures w14:val="none"/>
          </w:rPr>
          <w:t>Sycamore Lodge- Jackson Spring, NC</w:t>
        </w:r>
      </w:hyperlink>
      <w:r w:rsidRPr="0025125D">
        <w:rPr>
          <w:rFonts w:ascii="Segoe UI" w:eastAsia="Times New Roman" w:hAnsi="Segoe UI" w:cs="Segoe UI"/>
          <w:color w:val="000000"/>
          <w:kern w:val="0"/>
          <w:sz w:val="27"/>
          <w:szCs w:val="27"/>
          <w:lang w:eastAsia="en-GB"/>
          <w14:ligatures w14:val="none"/>
        </w:rPr>
        <w:t> </w:t>
      </w:r>
    </w:p>
    <w:p w14:paraId="572F8D5B"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r:id="rId41" w:tgtFrame="_blank" w:history="1">
        <w:r w:rsidRPr="0025125D">
          <w:rPr>
            <w:rFonts w:ascii="Segoe UI" w:eastAsia="Times New Roman" w:hAnsi="Segoe UI" w:cs="Segoe UI"/>
            <w:color w:val="0000FF"/>
            <w:kern w:val="0"/>
            <w:sz w:val="27"/>
            <w:szCs w:val="27"/>
            <w:u w:val="single"/>
            <w:lang w:eastAsia="en-GB"/>
            <w14:ligatures w14:val="none"/>
          </w:rPr>
          <w:t>Gettysburg Battlefield Resort- Gettysburg, PA</w:t>
        </w:r>
      </w:hyperlink>
      <w:r w:rsidRPr="0025125D">
        <w:rPr>
          <w:rFonts w:ascii="Segoe UI" w:eastAsia="Times New Roman" w:hAnsi="Segoe UI" w:cs="Segoe UI"/>
          <w:color w:val="000000"/>
          <w:kern w:val="0"/>
          <w:sz w:val="27"/>
          <w:szCs w:val="27"/>
          <w:lang w:eastAsia="en-GB"/>
          <w14:ligatures w14:val="none"/>
        </w:rPr>
        <w:t> </w:t>
      </w:r>
    </w:p>
    <w:p w14:paraId="564EB6CC"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r:id="rId42" w:tgtFrame="_blank" w:history="1">
        <w:r w:rsidRPr="0025125D">
          <w:rPr>
            <w:rFonts w:ascii="Segoe UI" w:eastAsia="Times New Roman" w:hAnsi="Segoe UI" w:cs="Segoe UI"/>
            <w:color w:val="0000FF"/>
            <w:kern w:val="0"/>
            <w:sz w:val="27"/>
            <w:szCs w:val="27"/>
            <w:u w:val="single"/>
            <w:lang w:eastAsia="en-GB"/>
            <w14:ligatures w14:val="none"/>
          </w:rPr>
          <w:t>Wally World Riverside Resort- Loudonville, OH</w:t>
        </w:r>
      </w:hyperlink>
      <w:r w:rsidRPr="0025125D">
        <w:rPr>
          <w:rFonts w:ascii="Segoe UI" w:eastAsia="Times New Roman" w:hAnsi="Segoe UI" w:cs="Segoe UI"/>
          <w:color w:val="000000"/>
          <w:kern w:val="0"/>
          <w:sz w:val="27"/>
          <w:szCs w:val="27"/>
          <w:lang w:eastAsia="en-GB"/>
          <w14:ligatures w14:val="none"/>
        </w:rPr>
        <w:t> </w:t>
      </w:r>
    </w:p>
    <w:p w14:paraId="24C788A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w:history="1">
        <w:r w:rsidRPr="0025125D">
          <w:rPr>
            <w:rFonts w:ascii="Segoe UI" w:eastAsia="Times New Roman" w:hAnsi="Segoe UI" w:cs="Segoe UI"/>
            <w:color w:val="0000FF"/>
            <w:kern w:val="0"/>
            <w:sz w:val="27"/>
            <w:szCs w:val="27"/>
            <w:u w:val="single"/>
            <w:lang w:eastAsia="en-GB"/>
            <w14:ligatures w14:val="none"/>
          </w:rPr>
          <w:t>How can I make reservations?</w:t>
        </w:r>
      </w:hyperlink>
    </w:p>
    <w:p w14:paraId="15D32327"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You can login to </w:t>
      </w:r>
      <w:hyperlink r:id="rId43" w:tgtFrame="_blank" w:history="1">
        <w:r w:rsidRPr="0025125D">
          <w:rPr>
            <w:rFonts w:ascii="Segoe UI" w:eastAsia="Times New Roman" w:hAnsi="Segoe UI" w:cs="Segoe UI"/>
            <w:color w:val="0000FF"/>
            <w:kern w:val="0"/>
            <w:sz w:val="27"/>
            <w:szCs w:val="27"/>
            <w:u w:val="single"/>
            <w:lang w:eastAsia="en-GB"/>
            <w14:ligatures w14:val="none"/>
          </w:rPr>
          <w:t>camplife.com</w:t>
        </w:r>
      </w:hyperlink>
      <w:r w:rsidRPr="0025125D">
        <w:rPr>
          <w:rFonts w:ascii="Segoe UI" w:eastAsia="Times New Roman" w:hAnsi="Segoe UI" w:cs="Segoe UI"/>
          <w:color w:val="000000"/>
          <w:kern w:val="0"/>
          <w:sz w:val="27"/>
          <w:szCs w:val="27"/>
          <w:lang w:eastAsia="en-GB"/>
          <w14:ligatures w14:val="none"/>
        </w:rPr>
        <w:t> or call the reservations desk at </w:t>
      </w:r>
      <w:hyperlink r:id="rId44" w:history="1">
        <w:r w:rsidRPr="0025125D">
          <w:rPr>
            <w:rFonts w:ascii="Segoe UI" w:eastAsia="Times New Roman" w:hAnsi="Segoe UI" w:cs="Segoe UI"/>
            <w:color w:val="0000FF"/>
            <w:kern w:val="0"/>
            <w:sz w:val="27"/>
            <w:szCs w:val="27"/>
            <w:u w:val="single"/>
            <w:lang w:eastAsia="en-GB"/>
            <w14:ligatures w14:val="none"/>
          </w:rPr>
          <w:t>(855) 432-8457</w:t>
        </w:r>
      </w:hyperlink>
    </w:p>
    <w:p w14:paraId="5FF83B86"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w:history="1">
        <w:r w:rsidRPr="0025125D">
          <w:rPr>
            <w:rFonts w:ascii="Segoe UI" w:eastAsia="Times New Roman" w:hAnsi="Segoe UI" w:cs="Segoe UI"/>
            <w:color w:val="0000FF"/>
            <w:kern w:val="0"/>
            <w:sz w:val="27"/>
            <w:szCs w:val="27"/>
            <w:u w:val="single"/>
            <w:lang w:eastAsia="en-GB"/>
            <w14:ligatures w14:val="none"/>
          </w:rPr>
          <w:t>What amenities do you offer?</w:t>
        </w:r>
      </w:hyperlink>
    </w:p>
    <w:p w14:paraId="511071E6"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While all our resorts differ, we are happy to offer our guests many top tier amenities including: </w:t>
      </w:r>
    </w:p>
    <w:p w14:paraId="7EEE65CF"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Indoor and outdoor pools </w:t>
      </w:r>
    </w:p>
    <w:p w14:paraId="1AC4AD90"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Showers/Changing Areas </w:t>
      </w:r>
    </w:p>
    <w:p w14:paraId="06432E6E"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Wifi</w:t>
      </w:r>
    </w:p>
    <w:p w14:paraId="5A58DF84"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Fire Pits </w:t>
      </w:r>
    </w:p>
    <w:p w14:paraId="1E83B594"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Fishing </w:t>
      </w:r>
    </w:p>
    <w:p w14:paraId="3DD9B473"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Golf Cart Rentals </w:t>
      </w:r>
    </w:p>
    <w:p w14:paraId="63EC76C4"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Horseback Riding</w:t>
      </w:r>
    </w:p>
    <w:p w14:paraId="019538F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Honey Wagon (Black/grey water disposal) </w:t>
      </w:r>
    </w:p>
    <w:p w14:paraId="54B7F815"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Mini Golf</w:t>
      </w:r>
    </w:p>
    <w:p w14:paraId="30B523FC"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Planned activities throughout the year </w:t>
      </w:r>
    </w:p>
    <w:p w14:paraId="30323E22"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lastRenderedPageBreak/>
        <w:t>Paintball</w:t>
      </w:r>
    </w:p>
    <w:p w14:paraId="1286720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Laundry  </w:t>
      </w:r>
    </w:p>
    <w:p w14:paraId="4AD20C14"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Arcade Games</w:t>
      </w:r>
    </w:p>
    <w:p w14:paraId="77262D4F"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Billiards </w:t>
      </w:r>
    </w:p>
    <w:p w14:paraId="0EA52BEF"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hyperlink w:history="1">
        <w:r w:rsidRPr="0025125D">
          <w:rPr>
            <w:rFonts w:ascii="Segoe UI" w:eastAsia="Times New Roman" w:hAnsi="Segoe UI" w:cs="Segoe UI"/>
            <w:color w:val="0000FF"/>
            <w:kern w:val="0"/>
            <w:sz w:val="27"/>
            <w:szCs w:val="27"/>
            <w:u w:val="single"/>
            <w:lang w:eastAsia="en-GB"/>
            <w14:ligatures w14:val="none"/>
          </w:rPr>
          <w:t>What type of sites, hookups and equipment do your resorts allow?</w:t>
        </w:r>
      </w:hyperlink>
    </w:p>
    <w:p w14:paraId="71932971"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Pull through and back in Sites  </w:t>
      </w:r>
    </w:p>
    <w:p w14:paraId="35A9C80A"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5th Wheel, Class A, Class B, Class C (up to 45 feet in length) </w:t>
      </w:r>
    </w:p>
    <w:p w14:paraId="4D6C085D"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30 Amp and 50 Amp Hookups  </w:t>
      </w:r>
    </w:p>
    <w:p w14:paraId="4489C4BB"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Sewer and water Hookups </w:t>
      </w:r>
    </w:p>
    <w:p w14:paraId="744D17D1"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If your question is not listed here, feel free to </w:t>
      </w:r>
      <w:hyperlink w:history="1">
        <w:r w:rsidRPr="0025125D">
          <w:rPr>
            <w:rFonts w:ascii="Segoe UI" w:eastAsia="Times New Roman" w:hAnsi="Segoe UI" w:cs="Segoe UI"/>
            <w:color w:val="0000FF"/>
            <w:kern w:val="0"/>
            <w:sz w:val="27"/>
            <w:szCs w:val="27"/>
            <w:u w:val="single"/>
            <w:lang w:eastAsia="en-GB"/>
            <w14:ligatures w14:val="none"/>
          </w:rPr>
          <w:t>Contact Us</w:t>
        </w:r>
      </w:hyperlink>
      <w:r w:rsidRPr="0025125D">
        <w:rPr>
          <w:rFonts w:ascii="Segoe UI" w:eastAsia="Times New Roman" w:hAnsi="Segoe UI" w:cs="Segoe UI"/>
          <w:color w:val="000000"/>
          <w:kern w:val="0"/>
          <w:sz w:val="27"/>
          <w:szCs w:val="27"/>
          <w:lang w:eastAsia="en-GB"/>
          <w14:ligatures w14:val="none"/>
        </w:rPr>
        <w:t>.</w:t>
      </w:r>
    </w:p>
    <w:p w14:paraId="4C979D9E" w14:textId="77777777" w:rsidR="0025125D" w:rsidRPr="0025125D" w:rsidRDefault="0025125D" w:rsidP="0025125D">
      <w:pPr>
        <w:shd w:val="clear" w:color="auto" w:fill="FFFFFF"/>
        <w:spacing w:before="100" w:beforeAutospacing="1" w:after="100" w:afterAutospacing="1"/>
        <w:outlineLvl w:val="2"/>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color w:val="000000"/>
          <w:kern w:val="0"/>
          <w:sz w:val="27"/>
          <w:szCs w:val="27"/>
          <w:lang w:eastAsia="en-GB"/>
          <w14:ligatures w14:val="none"/>
        </w:rPr>
        <w:t>What our members say</w:t>
      </w:r>
    </w:p>
    <w:p w14:paraId="6F86976E" w14:textId="77777777" w:rsidR="0025125D" w:rsidRPr="0025125D" w:rsidRDefault="0025125D" w:rsidP="0025125D">
      <w:pPr>
        <w:shd w:val="clear" w:color="auto" w:fill="FFFFFF"/>
        <w:spacing w:before="100" w:beforeAutospacing="1" w:after="100" w:afterAutospacing="1"/>
        <w:rPr>
          <w:rFonts w:ascii="Segoe UI" w:eastAsia="Times New Roman" w:hAnsi="Segoe UI" w:cs="Segoe UI"/>
          <w:color w:val="000000"/>
          <w:kern w:val="0"/>
          <w:sz w:val="27"/>
          <w:szCs w:val="27"/>
          <w:lang w:eastAsia="en-GB"/>
          <w14:ligatures w14:val="none"/>
        </w:rPr>
      </w:pPr>
      <w:r w:rsidRPr="0025125D">
        <w:rPr>
          <w:rFonts w:ascii="Segoe UI" w:eastAsia="Times New Roman" w:hAnsi="Segoe UI" w:cs="Segoe UI"/>
          <w:i/>
          <w:iCs/>
          <w:color w:val="000000"/>
          <w:kern w:val="0"/>
          <w:sz w:val="27"/>
          <w:szCs w:val="27"/>
          <w:lang w:eastAsia="en-GB"/>
          <w14:ligatures w14:val="none"/>
        </w:rPr>
        <w:t>Edna Yard</w:t>
      </w:r>
      <w:r w:rsidRPr="0025125D">
        <w:rPr>
          <w:rFonts w:ascii="Segoe UI" w:eastAsia="Times New Roman" w:hAnsi="Segoe UI" w:cs="Segoe UI"/>
          <w:color w:val="000000"/>
          <w:kern w:val="0"/>
          <w:sz w:val="27"/>
          <w:szCs w:val="27"/>
          <w:lang w:eastAsia="en-GB"/>
          <w14:ligatures w14:val="none"/>
        </w:rPr>
        <w:t> Read More</w:t>
      </w:r>
      <w:r w:rsidRPr="0025125D">
        <w:rPr>
          <w:rFonts w:ascii="Segoe UI" w:eastAsia="Times New Roman" w:hAnsi="Segoe UI" w:cs="Segoe UI"/>
          <w:color w:val="000000"/>
          <w:kern w:val="0"/>
          <w:sz w:val="27"/>
          <w:szCs w:val="27"/>
          <w:lang w:eastAsia="en-GB"/>
          <w14:ligatures w14:val="none"/>
        </w:rPr>
        <w:br/>
        <w:t>We live in Florida and have family &amp; friends in NY. When traveling in our motorhome, Pymatuning adventure park has been our favorite stop for the past 10-12 years! Always clean &amp; neat, friendly service, pool, dog park store etc.</w:t>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i/>
          <w:iCs/>
          <w:color w:val="000000"/>
          <w:kern w:val="0"/>
          <w:sz w:val="27"/>
          <w:szCs w:val="27"/>
          <w:lang w:eastAsia="en-GB"/>
          <w14:ligatures w14:val="none"/>
        </w:rPr>
        <w:t>George Craffey</w:t>
      </w:r>
      <w:r w:rsidRPr="0025125D">
        <w:rPr>
          <w:rFonts w:ascii="Segoe UI" w:eastAsia="Times New Roman" w:hAnsi="Segoe UI" w:cs="Segoe UI"/>
          <w:color w:val="000000"/>
          <w:kern w:val="0"/>
          <w:sz w:val="27"/>
          <w:szCs w:val="27"/>
          <w:lang w:eastAsia="en-GB"/>
          <w14:ligatures w14:val="none"/>
        </w:rPr>
        <w:t> Read More</w:t>
      </w:r>
      <w:r w:rsidRPr="0025125D">
        <w:rPr>
          <w:rFonts w:ascii="Segoe UI" w:eastAsia="Times New Roman" w:hAnsi="Segoe UI" w:cs="Segoe UI"/>
          <w:color w:val="000000"/>
          <w:kern w:val="0"/>
          <w:sz w:val="27"/>
          <w:szCs w:val="27"/>
          <w:lang w:eastAsia="en-GB"/>
          <w14:ligatures w14:val="none"/>
        </w:rPr>
        <w:br/>
        <w:t>Very clean and well-kept Campground staff is superb highly recommended the place.</w:t>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i/>
          <w:iCs/>
          <w:color w:val="000000"/>
          <w:kern w:val="0"/>
          <w:sz w:val="27"/>
          <w:szCs w:val="27"/>
          <w:lang w:eastAsia="en-GB"/>
          <w14:ligatures w14:val="none"/>
        </w:rPr>
        <w:t>David Liebro</w:t>
      </w:r>
      <w:r w:rsidRPr="0025125D">
        <w:rPr>
          <w:rFonts w:ascii="Segoe UI" w:eastAsia="Times New Roman" w:hAnsi="Segoe UI" w:cs="Segoe UI"/>
          <w:color w:val="000000"/>
          <w:kern w:val="0"/>
          <w:sz w:val="27"/>
          <w:szCs w:val="27"/>
          <w:lang w:eastAsia="en-GB"/>
          <w14:ligatures w14:val="none"/>
        </w:rPr>
        <w:t> Read More</w:t>
      </w:r>
      <w:r w:rsidRPr="0025125D">
        <w:rPr>
          <w:rFonts w:ascii="Segoe UI" w:eastAsia="Times New Roman" w:hAnsi="Segoe UI" w:cs="Segoe UI"/>
          <w:color w:val="000000"/>
          <w:kern w:val="0"/>
          <w:sz w:val="27"/>
          <w:szCs w:val="27"/>
          <w:lang w:eastAsia="en-GB"/>
          <w14:ligatures w14:val="none"/>
        </w:rPr>
        <w:br/>
        <w:t>Great place. The people are very nice and welcoming. Recommend everyone i know to this campground.</w:t>
      </w:r>
      <w:r w:rsidRPr="0025125D">
        <w:rPr>
          <w:rFonts w:ascii="Segoe UI" w:eastAsia="Times New Roman" w:hAnsi="Segoe UI" w:cs="Segoe UI"/>
          <w:color w:val="000000"/>
          <w:kern w:val="0"/>
          <w:sz w:val="27"/>
          <w:szCs w:val="27"/>
          <w:lang w:eastAsia="en-GB"/>
          <w14:ligatures w14:val="none"/>
        </w:rPr>
        <w:br/>
      </w:r>
      <w:r w:rsidRPr="0025125D">
        <w:rPr>
          <w:rFonts w:ascii="Segoe UI" w:eastAsia="Times New Roman" w:hAnsi="Segoe UI" w:cs="Segoe UI"/>
          <w:i/>
          <w:iCs/>
          <w:color w:val="000000"/>
          <w:kern w:val="0"/>
          <w:sz w:val="27"/>
          <w:szCs w:val="27"/>
          <w:lang w:eastAsia="en-GB"/>
          <w14:ligatures w14:val="none"/>
        </w:rPr>
        <w:t>Donulus Schantz</w:t>
      </w:r>
      <w:r w:rsidRPr="0025125D">
        <w:rPr>
          <w:rFonts w:ascii="Segoe UI" w:eastAsia="Times New Roman" w:hAnsi="Segoe UI" w:cs="Segoe UI"/>
          <w:color w:val="000000"/>
          <w:kern w:val="0"/>
          <w:sz w:val="27"/>
          <w:szCs w:val="27"/>
          <w:lang w:eastAsia="en-GB"/>
          <w14:ligatures w14:val="none"/>
        </w:rPr>
        <w:t> Read More</w:t>
      </w:r>
      <w:r w:rsidRPr="0025125D">
        <w:rPr>
          <w:rFonts w:ascii="Segoe UI" w:eastAsia="Times New Roman" w:hAnsi="Segoe UI" w:cs="Segoe UI"/>
          <w:color w:val="000000"/>
          <w:kern w:val="0"/>
          <w:sz w:val="27"/>
          <w:szCs w:val="27"/>
          <w:lang w:eastAsia="en-GB"/>
          <w14:ligatures w14:val="none"/>
        </w:rPr>
        <w:br/>
        <w:t>One of our favorite camping spots.</w:t>
      </w:r>
      <w:r w:rsidRPr="0025125D">
        <w:rPr>
          <w:rFonts w:ascii="Segoe UI" w:eastAsia="Times New Roman" w:hAnsi="Segoe UI" w:cs="Segoe UI"/>
          <w:color w:val="000000"/>
          <w:kern w:val="0"/>
          <w:sz w:val="27"/>
          <w:szCs w:val="27"/>
          <w:lang w:eastAsia="en-GB"/>
          <w14:ligatures w14:val="none"/>
        </w:rPr>
        <w:br/>
        <w:t>[hfe_template id='126']</w:t>
      </w:r>
    </w:p>
    <w:p w14:paraId="3FBB3E04" w14:textId="77777777" w:rsidR="00843EE9" w:rsidRDefault="00843EE9"/>
    <w:sectPr w:rsidR="00843E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25D"/>
    <w:rsid w:val="0025125D"/>
    <w:rsid w:val="00843EE9"/>
    <w:rsid w:val="00C94A9E"/>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ecimalSymbol w:val="."/>
  <w:listSeparator w:val=","/>
  <w14:docId w14:val="61891AF6"/>
  <w15:chartTrackingRefBased/>
  <w15:docId w15:val="{B7D07E42-53B6-6E4F-96FD-3242A6F89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125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5125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5125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5125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5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125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125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125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125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25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5125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5125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5125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125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1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1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1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125D"/>
    <w:rPr>
      <w:rFonts w:eastAsiaTheme="majorEastAsia" w:cstheme="majorBidi"/>
      <w:color w:val="272727" w:themeColor="text1" w:themeTint="D8"/>
    </w:rPr>
  </w:style>
  <w:style w:type="paragraph" w:styleId="Title">
    <w:name w:val="Title"/>
    <w:basedOn w:val="Normal"/>
    <w:next w:val="Normal"/>
    <w:link w:val="TitleChar"/>
    <w:uiPriority w:val="10"/>
    <w:qFormat/>
    <w:rsid w:val="0025125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1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125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1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125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5125D"/>
    <w:rPr>
      <w:i/>
      <w:iCs/>
      <w:color w:val="404040" w:themeColor="text1" w:themeTint="BF"/>
    </w:rPr>
  </w:style>
  <w:style w:type="paragraph" w:styleId="ListParagraph">
    <w:name w:val="List Paragraph"/>
    <w:basedOn w:val="Normal"/>
    <w:uiPriority w:val="34"/>
    <w:qFormat/>
    <w:rsid w:val="0025125D"/>
    <w:pPr>
      <w:ind w:left="720"/>
      <w:contextualSpacing/>
    </w:pPr>
  </w:style>
  <w:style w:type="character" w:styleId="IntenseEmphasis">
    <w:name w:val="Intense Emphasis"/>
    <w:basedOn w:val="DefaultParagraphFont"/>
    <w:uiPriority w:val="21"/>
    <w:qFormat/>
    <w:rsid w:val="0025125D"/>
    <w:rPr>
      <w:i/>
      <w:iCs/>
      <w:color w:val="2F5496" w:themeColor="accent1" w:themeShade="BF"/>
    </w:rPr>
  </w:style>
  <w:style w:type="paragraph" w:styleId="IntenseQuote">
    <w:name w:val="Intense Quote"/>
    <w:basedOn w:val="Normal"/>
    <w:next w:val="Normal"/>
    <w:link w:val="IntenseQuoteChar"/>
    <w:uiPriority w:val="30"/>
    <w:qFormat/>
    <w:rsid w:val="0025125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125D"/>
    <w:rPr>
      <w:i/>
      <w:iCs/>
      <w:color w:val="2F5496" w:themeColor="accent1" w:themeShade="BF"/>
    </w:rPr>
  </w:style>
  <w:style w:type="character" w:styleId="IntenseReference">
    <w:name w:val="Intense Reference"/>
    <w:basedOn w:val="DefaultParagraphFont"/>
    <w:uiPriority w:val="32"/>
    <w:qFormat/>
    <w:rsid w:val="0025125D"/>
    <w:rPr>
      <w:b/>
      <w:bCs/>
      <w:smallCaps/>
      <w:color w:val="2F5496" w:themeColor="accent1" w:themeShade="BF"/>
      <w:spacing w:val="5"/>
    </w:rPr>
  </w:style>
  <w:style w:type="paragraph" w:styleId="NormalWeb">
    <w:name w:val="Normal (Web)"/>
    <w:basedOn w:val="Normal"/>
    <w:uiPriority w:val="99"/>
    <w:semiHidden/>
    <w:unhideWhenUsed/>
    <w:rsid w:val="0025125D"/>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25125D"/>
    <w:rPr>
      <w:color w:val="0000FF"/>
      <w:u w:val="single"/>
    </w:rPr>
  </w:style>
  <w:style w:type="character" w:styleId="HTMLCite">
    <w:name w:val="HTML Cite"/>
    <w:basedOn w:val="DefaultParagraphFont"/>
    <w:uiPriority w:val="99"/>
    <w:semiHidden/>
    <w:unhideWhenUsed/>
    <w:rsid w:val="0025125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85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orthshorervpark.com/" TargetMode="External"/><Relationship Id="rId18" Type="http://schemas.openxmlformats.org/officeDocument/2006/relationships/image" Target="media/image9.png"/><Relationship Id="rId26" Type="http://schemas.openxmlformats.org/officeDocument/2006/relationships/hyperlink" Target="http://rockyforkranchresort.com/" TargetMode="External"/><Relationship Id="rId39" Type="http://schemas.openxmlformats.org/officeDocument/2006/relationships/hyperlink" Target="https://basslakeresort.com/" TargetMode="External"/><Relationship Id="rId21" Type="http://schemas.openxmlformats.org/officeDocument/2006/relationships/image" Target="media/image10.png"/><Relationship Id="rId34" Type="http://schemas.openxmlformats.org/officeDocument/2006/relationships/hyperlink" Target="https://www.coastresorts.com/" TargetMode="External"/><Relationship Id="rId42" Type="http://schemas.openxmlformats.org/officeDocument/2006/relationships/hyperlink" Target="https://wallyworldresort.com/" TargetMode="Externa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hyperlink" Target="https://basslakeresort.com/" TargetMode="External"/><Relationship Id="rId29" Type="http://schemas.openxmlformats.org/officeDocument/2006/relationships/hyperlink" Target="https://campgettysburg.com/"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www.northshorervpark.com/" TargetMode="External"/><Relationship Id="rId24" Type="http://schemas.openxmlformats.org/officeDocument/2006/relationships/image" Target="media/image11.png"/><Relationship Id="rId32" Type="http://schemas.openxmlformats.org/officeDocument/2006/relationships/hyperlink" Target="tel:8554328457" TargetMode="External"/><Relationship Id="rId37" Type="http://schemas.openxmlformats.org/officeDocument/2006/relationships/hyperlink" Target="http://lunasandsresort.com/" TargetMode="External"/><Relationship Id="rId40" Type="http://schemas.openxmlformats.org/officeDocument/2006/relationships/hyperlink" Target="https://campnorthcarolina.com/" TargetMode="External"/><Relationship Id="rId45" Type="http://schemas.openxmlformats.org/officeDocument/2006/relationships/fontTable" Target="fontTable.xml"/><Relationship Id="rId5" Type="http://schemas.openxmlformats.org/officeDocument/2006/relationships/hyperlink" Target="https://travelresorts.com/how-to-become-a-member/" TargetMode="External"/><Relationship Id="rId15" Type="http://schemas.openxmlformats.org/officeDocument/2006/relationships/image" Target="media/image8.png"/><Relationship Id="rId23" Type="http://schemas.openxmlformats.org/officeDocument/2006/relationships/hyperlink" Target="https://wallyworldresort.com/" TargetMode="External"/><Relationship Id="rId28" Type="http://schemas.openxmlformats.org/officeDocument/2006/relationships/hyperlink" Target="http://rockyforkranchresort.com/" TargetMode="External"/><Relationship Id="rId36" Type="http://schemas.openxmlformats.org/officeDocument/2006/relationships/hyperlink" Target="https://pymatuningadventureresort.com/" TargetMode="External"/><Relationship Id="rId10" Type="http://schemas.openxmlformats.org/officeDocument/2006/relationships/image" Target="media/image6.png"/><Relationship Id="rId19" Type="http://schemas.openxmlformats.org/officeDocument/2006/relationships/hyperlink" Target="https://campnorthcarolina.com/" TargetMode="External"/><Relationship Id="rId31" Type="http://schemas.openxmlformats.org/officeDocument/2006/relationships/hyperlink" Target="https://campgettysburg.com/" TargetMode="External"/><Relationship Id="rId44" Type="http://schemas.openxmlformats.org/officeDocument/2006/relationships/hyperlink" Target="tel:8554328457%E2%80%8B%E2%80%8B" TargetMode="Externa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basslakeresort.com/" TargetMode="External"/><Relationship Id="rId22" Type="http://schemas.openxmlformats.org/officeDocument/2006/relationships/hyperlink" Target="https://lunasandsresort.com/" TargetMode="External"/><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hyperlink" Target="https://hopawayholiday.com/login.php" TargetMode="External"/><Relationship Id="rId43" Type="http://schemas.openxmlformats.org/officeDocument/2006/relationships/hyperlink" Target="https://www.camplife.com/" TargetMode="External"/><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hyperlink" Target="https://campnorthcarolina.com/" TargetMode="External"/><Relationship Id="rId25" Type="http://schemas.openxmlformats.org/officeDocument/2006/relationships/hyperlink" Target="https://wallyworldresort.com/" TargetMode="External"/><Relationship Id="rId33" Type="http://schemas.openxmlformats.org/officeDocument/2006/relationships/image" Target="media/image14.png"/><Relationship Id="rId38" Type="http://schemas.openxmlformats.org/officeDocument/2006/relationships/hyperlink" Target="https://northshorervpark.com/" TargetMode="External"/><Relationship Id="rId46" Type="http://schemas.openxmlformats.org/officeDocument/2006/relationships/theme" Target="theme/theme1.xml"/><Relationship Id="rId20" Type="http://schemas.openxmlformats.org/officeDocument/2006/relationships/hyperlink" Target="https://lunasandsresort.com/" TargetMode="External"/><Relationship Id="rId41" Type="http://schemas.openxmlformats.org/officeDocument/2006/relationships/hyperlink" Target="https://campgettysburg.com/" TargetMode="Externa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1224</Words>
  <Characters>6982</Characters>
  <Application>Microsoft Office Word</Application>
  <DocSecurity>0</DocSecurity>
  <Lines>58</Lines>
  <Paragraphs>16</Paragraphs>
  <ScaleCrop>false</ScaleCrop>
  <Company/>
  <LinksUpToDate>false</LinksUpToDate>
  <CharactersWithSpaces>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Mehmood, Ahmar</dc:creator>
  <cp:keywords/>
  <dc:description/>
  <cp:lastModifiedBy>Mehmood, Ahmar</cp:lastModifiedBy>
  <cp:revision>1</cp:revision>
  <dcterms:created xsi:type="dcterms:W3CDTF">2025-03-28T21:05:00Z</dcterms:created>
  <dcterms:modified xsi:type="dcterms:W3CDTF">2025-03-28T21:06:00Z</dcterms:modified>
</cp:coreProperties>
</file>